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D56" w:rsidRPr="00605AA5" w:rsidRDefault="00DC6D56" w:rsidP="00E332A8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605AA5">
        <w:rPr>
          <w:rFonts w:ascii="GHEA Grapalat" w:hAnsi="GHEA Grapalat" w:cs="Sylfaen" w:hint="eastAsia"/>
          <w:b/>
          <w:sz w:val="18"/>
          <w:szCs w:val="18"/>
          <w:lang w:val="af-ZA"/>
        </w:rPr>
        <w:t>Объявление</w:t>
      </w:r>
    </w:p>
    <w:p w:rsidR="00765F01" w:rsidRPr="00605AA5" w:rsidRDefault="00DC6D56" w:rsidP="00E332A8">
      <w:pPr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об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изменениях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внесенных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заключенный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договор</w:t>
      </w:r>
    </w:p>
    <w:p w:rsidR="00E332A8" w:rsidRPr="00605AA5" w:rsidRDefault="00E332A8" w:rsidP="00E332A8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ru-RU"/>
        </w:rPr>
      </w:pPr>
      <w:r w:rsidRPr="00605AA5">
        <w:rPr>
          <w:rFonts w:ascii="GHEA Grapalat" w:hAnsi="GHEA Grapalat"/>
          <w:b w:val="0"/>
          <w:sz w:val="18"/>
          <w:szCs w:val="18"/>
          <w:lang w:val="ru-RU"/>
        </w:rPr>
        <w:t xml:space="preserve">Код процедуры </w:t>
      </w:r>
      <w:r w:rsidR="00605AA5" w:rsidRPr="00605AA5">
        <w:rPr>
          <w:rFonts w:ascii="GHEA Grapalat" w:hAnsi="GHEA Grapalat"/>
          <w:b w:val="0"/>
          <w:sz w:val="18"/>
          <w:szCs w:val="18"/>
        </w:rPr>
        <w:t>AQ</w:t>
      </w:r>
      <w:r w:rsidR="00605AA5" w:rsidRPr="00605AA5">
        <w:rPr>
          <w:rFonts w:ascii="GHEA Grapalat" w:hAnsi="GHEA Grapalat"/>
          <w:b w:val="0"/>
          <w:sz w:val="18"/>
          <w:szCs w:val="18"/>
          <w:lang w:val="ru-RU"/>
        </w:rPr>
        <w:t>-</w:t>
      </w:r>
      <w:r w:rsidR="00605AA5" w:rsidRPr="00605AA5">
        <w:rPr>
          <w:rFonts w:ascii="GHEA Grapalat" w:hAnsi="GHEA Grapalat"/>
          <w:b w:val="0"/>
          <w:sz w:val="18"/>
          <w:szCs w:val="18"/>
        </w:rPr>
        <w:t>GHTsDzB</w:t>
      </w:r>
      <w:r w:rsidR="00605AA5" w:rsidRPr="00605AA5">
        <w:rPr>
          <w:rFonts w:ascii="GHEA Grapalat" w:hAnsi="GHEA Grapalat"/>
          <w:b w:val="0"/>
          <w:sz w:val="18"/>
          <w:szCs w:val="18"/>
          <w:lang w:val="ru-RU"/>
        </w:rPr>
        <w:t>-</w:t>
      </w:r>
      <w:r w:rsidR="009E26B8">
        <w:rPr>
          <w:rFonts w:ascii="GHEA Grapalat" w:hAnsi="GHEA Grapalat"/>
          <w:b w:val="0"/>
          <w:sz w:val="18"/>
          <w:szCs w:val="18"/>
          <w:lang w:val="ru-RU"/>
        </w:rPr>
        <w:t>25/39</w:t>
      </w:r>
    </w:p>
    <w:p w:rsidR="00E332A8" w:rsidRPr="00605AA5" w:rsidRDefault="00E332A8" w:rsidP="00DC6D56">
      <w:pPr>
        <w:spacing w:after="240" w:line="360" w:lineRule="auto"/>
        <w:jc w:val="center"/>
        <w:rPr>
          <w:rFonts w:ascii="GHEA Grapalat" w:hAnsi="GHEA Grapalat" w:cs="Sylfaen"/>
          <w:b/>
          <w:sz w:val="18"/>
          <w:szCs w:val="18"/>
          <w:lang w:val="ru-RU"/>
        </w:rPr>
      </w:pPr>
    </w:p>
    <w:p w:rsidR="00F97BAF" w:rsidRPr="00605AA5" w:rsidRDefault="00095DCC" w:rsidP="00F019F5">
      <w:pPr>
        <w:pStyle w:val="Default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="001B5912" w:rsidRPr="00605AA5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332A8" w:rsidRPr="00605AA5">
        <w:rPr>
          <w:rFonts w:ascii="GHEA Grapalat" w:hAnsi="GHEA Grapalat"/>
          <w:sz w:val="18"/>
          <w:szCs w:val="18"/>
          <w:lang w:val="ru-RU"/>
        </w:rPr>
        <w:t xml:space="preserve">Муниципалитет города Армавир ниже представляет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краткую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информацию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об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изменени</w:t>
      </w:r>
      <w:r w:rsidR="003716FB" w:rsidRPr="00605AA5">
        <w:rPr>
          <w:rFonts w:ascii="GHEA Grapalat" w:hAnsi="GHEA Grapalat" w:cs="Sylfaen"/>
          <w:sz w:val="18"/>
          <w:szCs w:val="18"/>
          <w:lang w:val="ru-RU"/>
        </w:rPr>
        <w:t>ях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внесенном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26B8">
        <w:rPr>
          <w:rFonts w:ascii="GHEA Grapalat" w:hAnsi="GHEA Grapalat" w:cs="Sylfaen"/>
          <w:sz w:val="18"/>
          <w:szCs w:val="18"/>
          <w:lang w:val="hy-AM"/>
        </w:rPr>
        <w:t>09</w:t>
      </w:r>
      <w:r w:rsidR="009E26B8">
        <w:rPr>
          <w:rFonts w:ascii="GHEA Grapalat" w:hAnsi="GHEA Grapalat" w:cs="Sylfaen"/>
          <w:sz w:val="18"/>
          <w:szCs w:val="18"/>
          <w:lang w:val="af-ZA"/>
        </w:rPr>
        <w:t>.</w:t>
      </w:r>
      <w:r w:rsidR="009E26B8">
        <w:rPr>
          <w:rFonts w:ascii="GHEA Grapalat" w:hAnsi="GHEA Grapalat" w:cs="Sylfaen"/>
          <w:sz w:val="18"/>
          <w:szCs w:val="18"/>
          <w:lang w:val="hy-AM"/>
        </w:rPr>
        <w:t>01</w:t>
      </w:r>
      <w:r w:rsidR="009E26B8">
        <w:rPr>
          <w:rFonts w:ascii="GHEA Grapalat" w:hAnsi="GHEA Grapalat" w:cs="Sylfaen"/>
          <w:sz w:val="18"/>
          <w:szCs w:val="18"/>
          <w:lang w:val="af-ZA"/>
        </w:rPr>
        <w:t>.2026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г</w:t>
      </w:r>
      <w:r w:rsidR="003526F5" w:rsidRPr="00605AA5">
        <w:rPr>
          <w:rFonts w:ascii="GHEA Grapalat" w:hAnsi="GHEA Grapalat" w:cs="Sylfaen"/>
          <w:sz w:val="18"/>
          <w:szCs w:val="18"/>
          <w:lang w:val="af-ZA"/>
        </w:rPr>
        <w:t>.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договоре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56BA4" w:rsidRPr="00605AA5">
        <w:rPr>
          <w:rFonts w:ascii="GHEA Grapalat" w:hAnsi="GHEA Grapalat" w:cs="Sylfaen"/>
          <w:sz w:val="18"/>
          <w:szCs w:val="18"/>
          <w:lang w:val="af-ZA"/>
        </w:rPr>
        <w:t xml:space="preserve">под номером </w:t>
      </w:r>
      <w:r w:rsidR="00605AA5" w:rsidRPr="00605AA5">
        <w:rPr>
          <w:rFonts w:ascii="GHEA Grapalat" w:hAnsi="GHEA Grapalat"/>
          <w:sz w:val="18"/>
          <w:szCs w:val="18"/>
        </w:rPr>
        <w:t>AQ</w:t>
      </w:r>
      <w:r w:rsidR="00605AA5" w:rsidRPr="00605AA5">
        <w:rPr>
          <w:rFonts w:ascii="GHEA Grapalat" w:hAnsi="GHEA Grapalat"/>
          <w:sz w:val="18"/>
          <w:szCs w:val="18"/>
          <w:lang w:val="ru-RU"/>
        </w:rPr>
        <w:t>-</w:t>
      </w:r>
      <w:r w:rsidR="00605AA5" w:rsidRPr="00605AA5">
        <w:rPr>
          <w:rFonts w:ascii="GHEA Grapalat" w:hAnsi="GHEA Grapalat"/>
          <w:sz w:val="18"/>
          <w:szCs w:val="18"/>
        </w:rPr>
        <w:t>GHTsDzB</w:t>
      </w:r>
      <w:r w:rsidR="00605AA5" w:rsidRPr="00605AA5">
        <w:rPr>
          <w:rFonts w:ascii="GHEA Grapalat" w:hAnsi="GHEA Grapalat"/>
          <w:sz w:val="18"/>
          <w:szCs w:val="18"/>
          <w:lang w:val="ru-RU"/>
        </w:rPr>
        <w:t>-</w:t>
      </w:r>
      <w:r w:rsidR="009E26B8">
        <w:rPr>
          <w:rFonts w:ascii="GHEA Grapalat" w:hAnsi="GHEA Grapalat"/>
          <w:sz w:val="18"/>
          <w:szCs w:val="18"/>
          <w:lang w:val="ru-RU"/>
        </w:rPr>
        <w:t>25/39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заключенном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716FB" w:rsidRPr="00605AA5">
        <w:rPr>
          <w:rFonts w:ascii="GHEA Grapalat" w:hAnsi="GHEA Grapalat" w:cs="Sylfaen"/>
          <w:sz w:val="18"/>
          <w:szCs w:val="18"/>
          <w:lang w:val="ru-RU"/>
        </w:rPr>
        <w:t xml:space="preserve">в </w:t>
      </w:r>
      <w:r w:rsidR="009E26B8">
        <w:rPr>
          <w:rFonts w:ascii="GHEA Grapalat" w:hAnsi="GHEA Grapalat" w:cs="Sylfaen"/>
          <w:sz w:val="18"/>
          <w:szCs w:val="18"/>
          <w:lang w:val="hy-AM"/>
        </w:rPr>
        <w:t>17</w:t>
      </w:r>
      <w:r w:rsidR="0065510B" w:rsidRPr="00605AA5">
        <w:rPr>
          <w:rFonts w:ascii="GHEA Grapalat" w:hAnsi="GHEA Grapalat" w:cs="Sylfaen"/>
          <w:sz w:val="18"/>
          <w:szCs w:val="18"/>
          <w:lang w:val="af-ZA"/>
        </w:rPr>
        <w:t>.10.2025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г</w:t>
      </w:r>
      <w:bookmarkStart w:id="0" w:name="_GoBack"/>
      <w:bookmarkEnd w:id="0"/>
      <w:r w:rsidR="003526F5" w:rsidRPr="00605AA5">
        <w:rPr>
          <w:rFonts w:ascii="GHEA Grapalat" w:hAnsi="GHEA Grapalat" w:cs="Sylfaen"/>
          <w:sz w:val="18"/>
          <w:szCs w:val="18"/>
          <w:lang w:val="af-ZA"/>
        </w:rPr>
        <w:t>.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результате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процедуры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закупки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под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716FB" w:rsidRPr="00605AA5">
        <w:rPr>
          <w:rFonts w:ascii="GHEA Grapalat" w:hAnsi="GHEA Grapalat" w:cs="Sylfaen"/>
          <w:sz w:val="18"/>
          <w:szCs w:val="18"/>
          <w:lang w:val="ru-RU"/>
        </w:rPr>
        <w:t xml:space="preserve">кодом </w:t>
      </w:r>
      <w:r w:rsidR="00605AA5" w:rsidRPr="00605AA5">
        <w:rPr>
          <w:rFonts w:ascii="GHEA Grapalat" w:hAnsi="GHEA Grapalat"/>
          <w:sz w:val="18"/>
          <w:szCs w:val="18"/>
        </w:rPr>
        <w:t>AQ</w:t>
      </w:r>
      <w:r w:rsidR="00605AA5" w:rsidRPr="00605AA5">
        <w:rPr>
          <w:rFonts w:ascii="GHEA Grapalat" w:hAnsi="GHEA Grapalat"/>
          <w:sz w:val="18"/>
          <w:szCs w:val="18"/>
          <w:lang w:val="ru-RU"/>
        </w:rPr>
        <w:t>-</w:t>
      </w:r>
      <w:r w:rsidR="00605AA5" w:rsidRPr="00605AA5">
        <w:rPr>
          <w:rFonts w:ascii="GHEA Grapalat" w:hAnsi="GHEA Grapalat"/>
          <w:sz w:val="18"/>
          <w:szCs w:val="18"/>
        </w:rPr>
        <w:t>GHTsDzB</w:t>
      </w:r>
      <w:r w:rsidR="00605AA5" w:rsidRPr="00605AA5">
        <w:rPr>
          <w:rFonts w:ascii="GHEA Grapalat" w:hAnsi="GHEA Grapalat"/>
          <w:sz w:val="18"/>
          <w:szCs w:val="18"/>
          <w:lang w:val="ru-RU"/>
        </w:rPr>
        <w:t>-</w:t>
      </w:r>
      <w:r w:rsidR="009E26B8">
        <w:rPr>
          <w:rFonts w:ascii="GHEA Grapalat" w:hAnsi="GHEA Grapalat"/>
          <w:sz w:val="18"/>
          <w:szCs w:val="18"/>
          <w:lang w:val="ru-RU"/>
        </w:rPr>
        <w:t>25/39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E332A8" w:rsidRPr="00605AA5">
        <w:rPr>
          <w:rFonts w:ascii="GHEA Grapalat" w:hAnsi="GHEA Grapalat"/>
          <w:sz w:val="18"/>
          <w:szCs w:val="18"/>
          <w:lang w:val="ru-RU"/>
        </w:rPr>
        <w:t xml:space="preserve">организованной с целью приобретения </w:t>
      </w:r>
      <w:r w:rsidR="00605AA5" w:rsidRPr="00605AA5">
        <w:rPr>
          <w:rFonts w:ascii="GHEA Grapalat" w:hAnsi="GHEA Grapalat"/>
          <w:b/>
          <w:sz w:val="18"/>
          <w:szCs w:val="18"/>
          <w:lang w:val="ru-RU"/>
        </w:rPr>
        <w:t>Услуг технического надзора работ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копию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двустороннего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утвержденного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документа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содержащего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C6D56" w:rsidRPr="00605AA5">
        <w:rPr>
          <w:rFonts w:ascii="GHEA Grapalat" w:hAnsi="GHEA Grapalat" w:cs="Sylfaen" w:hint="eastAsia"/>
          <w:sz w:val="18"/>
          <w:szCs w:val="18"/>
          <w:lang w:val="af-ZA"/>
        </w:rPr>
        <w:t>изменения</w:t>
      </w:r>
      <w:r w:rsidR="00DC6D56" w:rsidRPr="00605AA5">
        <w:rPr>
          <w:rFonts w:ascii="GHEA Grapalat" w:hAnsi="GHEA Grapalat" w:cs="Sylfaen"/>
          <w:sz w:val="18"/>
          <w:szCs w:val="18"/>
          <w:lang w:val="af-ZA"/>
        </w:rPr>
        <w:t>.</w:t>
      </w:r>
    </w:p>
    <w:p w:rsidR="00E332A8" w:rsidRPr="00605AA5" w:rsidRDefault="00E332A8" w:rsidP="00F019F5">
      <w:pPr>
        <w:pStyle w:val="Default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F56E2F" w:rsidRPr="00605AA5" w:rsidRDefault="00DC6D56" w:rsidP="003526F5">
      <w:pPr>
        <w:spacing w:line="276" w:lineRule="auto"/>
        <w:jc w:val="both"/>
        <w:rPr>
          <w:rFonts w:ascii="GHEA Grapalat" w:hAnsi="GHEA Grapalat" w:cs="Sylfaen"/>
          <w:color w:val="000000"/>
          <w:sz w:val="18"/>
          <w:szCs w:val="18"/>
          <w:lang w:val="af-ZA" w:eastAsia="en-US"/>
        </w:rPr>
      </w:pP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Причина</w:t>
      </w:r>
      <w:r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изменения</w:t>
      </w:r>
      <w:r w:rsidR="004817D7"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>։</w:t>
      </w:r>
      <w:r w:rsidR="00B93629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2A4D82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F10E98"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Выделены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F10E98"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финансовые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F10E98"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ресурсы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F10E98"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на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F10E98"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закупку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="001B16C4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услуг</w:t>
      </w:r>
      <w:r w:rsidR="00F10E98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>.</w:t>
      </w:r>
    </w:p>
    <w:p w:rsidR="00CC0F58" w:rsidRPr="00605AA5" w:rsidRDefault="00DC6D56" w:rsidP="003526F5">
      <w:pPr>
        <w:spacing w:line="276" w:lineRule="auto"/>
        <w:jc w:val="both"/>
        <w:rPr>
          <w:rFonts w:ascii="GHEA Grapalat" w:hAnsi="GHEA Grapalat" w:cs="Sylfaen"/>
          <w:color w:val="000000"/>
          <w:sz w:val="18"/>
          <w:szCs w:val="18"/>
          <w:lang w:val="af-ZA" w:eastAsia="en-US"/>
        </w:rPr>
      </w:pP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Особенности</w:t>
      </w:r>
      <w:r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изменения</w:t>
      </w:r>
      <w:r w:rsidR="00F56E2F"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>։</w:t>
      </w:r>
      <w:r w:rsidR="00BE07B6"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Стороны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в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соглашении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утвердили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график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оплаты</w:t>
      </w:r>
      <w:r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>.</w:t>
      </w:r>
    </w:p>
    <w:p w:rsidR="002E5131" w:rsidRPr="00605AA5" w:rsidRDefault="00DC6D56" w:rsidP="003526F5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Обоснование</w:t>
      </w:r>
      <w:r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b/>
          <w:color w:val="000000"/>
          <w:sz w:val="18"/>
          <w:szCs w:val="18"/>
          <w:lang w:val="af-ZA" w:eastAsia="en-US"/>
        </w:rPr>
        <w:t>изменений</w:t>
      </w:r>
      <w:r w:rsidR="00F56E2F" w:rsidRPr="00605AA5">
        <w:rPr>
          <w:rFonts w:ascii="GHEA Grapalat" w:hAnsi="GHEA Grapalat" w:cs="Sylfaen"/>
          <w:b/>
          <w:color w:val="000000"/>
          <w:sz w:val="18"/>
          <w:szCs w:val="18"/>
          <w:lang w:val="af-ZA" w:eastAsia="en-US"/>
        </w:rPr>
        <w:t>։</w:t>
      </w:r>
      <w:r w:rsidR="00C16054" w:rsidRPr="00605AA5">
        <w:rPr>
          <w:rFonts w:ascii="GHEA Grapalat" w:hAnsi="GHEA Grapalat" w:cs="Sylfaen"/>
          <w:color w:val="000000"/>
          <w:sz w:val="18"/>
          <w:szCs w:val="18"/>
          <w:lang w:val="af-ZA" w:eastAsia="en-US"/>
        </w:rPr>
        <w:t xml:space="preserve"> </w:t>
      </w:r>
      <w:r w:rsidRPr="00605AA5">
        <w:rPr>
          <w:rFonts w:ascii="GHEA Grapalat" w:hAnsi="GHEA Grapalat" w:cs="Sylfaen" w:hint="eastAsia"/>
          <w:color w:val="000000"/>
          <w:sz w:val="18"/>
          <w:szCs w:val="18"/>
          <w:lang w:val="af-ZA" w:eastAsia="en-US"/>
        </w:rPr>
        <w:t>Изменения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были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внесены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в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соответствии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условиями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установленными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решением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правительства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РА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N 526-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н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от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4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мая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2017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года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,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согласно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пунктам</w:t>
      </w:r>
      <w:r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05AA5" w:rsidRPr="00605AA5">
        <w:rPr>
          <w:rFonts w:ascii="GHEA Grapalat" w:hAnsi="GHEA Grapalat" w:cs="Sylfaen"/>
          <w:sz w:val="18"/>
          <w:szCs w:val="18"/>
          <w:lang w:val="af-ZA"/>
        </w:rPr>
        <w:t>7</w:t>
      </w:r>
      <w:r w:rsidR="00E332A8" w:rsidRPr="00605AA5">
        <w:rPr>
          <w:rFonts w:ascii="GHEA Grapalat" w:hAnsi="GHEA Grapalat" w:cs="Sylfaen"/>
          <w:sz w:val="18"/>
          <w:szCs w:val="18"/>
          <w:lang w:val="af-ZA"/>
        </w:rPr>
        <w:t>.5</w:t>
      </w:r>
      <w:r w:rsidR="00F10E98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10E98" w:rsidRPr="00605AA5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="00F10E98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05AA5" w:rsidRPr="00605AA5">
        <w:rPr>
          <w:rFonts w:ascii="GHEA Grapalat" w:hAnsi="GHEA Grapalat" w:cs="Sylfaen"/>
          <w:sz w:val="18"/>
          <w:szCs w:val="18"/>
          <w:lang w:val="af-ZA"/>
        </w:rPr>
        <w:t>7</w:t>
      </w:r>
      <w:r w:rsidR="00F10E98" w:rsidRPr="00605AA5">
        <w:rPr>
          <w:rFonts w:ascii="Cambria Math" w:hAnsi="Cambria Math" w:cs="Cambria Math"/>
          <w:sz w:val="18"/>
          <w:szCs w:val="18"/>
          <w:lang w:val="af-ZA"/>
        </w:rPr>
        <w:t>․</w:t>
      </w:r>
      <w:r w:rsidR="00F10E98" w:rsidRPr="00605AA5">
        <w:rPr>
          <w:rFonts w:ascii="GHEA Grapalat" w:hAnsi="GHEA Grapalat" w:cs="Sylfaen"/>
          <w:sz w:val="18"/>
          <w:szCs w:val="18"/>
          <w:lang w:val="af-ZA"/>
        </w:rPr>
        <w:t>1</w:t>
      </w:r>
      <w:r w:rsidR="00E332A8" w:rsidRPr="00605AA5">
        <w:rPr>
          <w:rFonts w:ascii="GHEA Grapalat" w:hAnsi="GHEA Grapalat" w:cs="Sylfaen"/>
          <w:sz w:val="18"/>
          <w:szCs w:val="18"/>
          <w:lang w:val="hy-AM"/>
        </w:rPr>
        <w:t>6</w:t>
      </w:r>
      <w:r w:rsidR="00F10E98" w:rsidRPr="00605AA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05AA5">
        <w:rPr>
          <w:rFonts w:ascii="GHEA Grapalat" w:hAnsi="GHEA Grapalat" w:cs="Sylfaen" w:hint="eastAsia"/>
          <w:sz w:val="18"/>
          <w:szCs w:val="18"/>
          <w:lang w:val="af-ZA"/>
        </w:rPr>
        <w:t>договора</w:t>
      </w:r>
      <w:r w:rsidRPr="00605AA5">
        <w:rPr>
          <w:rFonts w:ascii="GHEA Grapalat" w:hAnsi="GHEA Grapalat" w:cs="Sylfaen"/>
          <w:sz w:val="18"/>
          <w:szCs w:val="18"/>
          <w:lang w:val="af-ZA"/>
        </w:rPr>
        <w:t>.</w:t>
      </w:r>
    </w:p>
    <w:p w:rsidR="00E332A8" w:rsidRPr="00605AA5" w:rsidRDefault="00E332A8" w:rsidP="003526F5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332A8" w:rsidRPr="00605AA5" w:rsidRDefault="00E332A8" w:rsidP="003526F5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332A8" w:rsidRPr="00605AA5" w:rsidRDefault="00E332A8" w:rsidP="00E332A8">
      <w:pPr>
        <w:widowControl w:val="0"/>
        <w:jc w:val="both"/>
        <w:rPr>
          <w:rFonts w:ascii="GHEA Grapalat" w:hAnsi="GHEA Grapalat" w:cs="Calibri"/>
          <w:b/>
          <w:sz w:val="18"/>
          <w:szCs w:val="18"/>
        </w:rPr>
      </w:pPr>
      <w:r w:rsidRPr="00605AA5">
        <w:rPr>
          <w:rFonts w:ascii="GHEA Grapalat" w:hAnsi="GHEA Grapalat"/>
          <w:spacing w:val="-6"/>
          <w:sz w:val="18"/>
          <w:szCs w:val="18"/>
          <w:lang w:val="ru-RU"/>
        </w:rPr>
        <w:t xml:space="preserve">    Для получения дополнительной информации, связанной с настоящим </w:t>
      </w:r>
      <w:r w:rsidRPr="00605AA5">
        <w:rPr>
          <w:rFonts w:ascii="GHEA Grapalat" w:hAnsi="GHEA Grapalat"/>
          <w:sz w:val="18"/>
          <w:szCs w:val="18"/>
          <w:lang w:val="ru-RU"/>
        </w:rPr>
        <w:t xml:space="preserve">объявлением, можно обратиться к секретарю Оценочной комиссии </w:t>
      </w:r>
      <w:r w:rsidRPr="00605AA5">
        <w:rPr>
          <w:rFonts w:ascii="GHEA Grapalat" w:hAnsi="GHEA Grapalat"/>
          <w:color w:val="000000" w:themeColor="text1"/>
          <w:sz w:val="18"/>
          <w:szCs w:val="18"/>
          <w:lang w:val="ru-RU"/>
        </w:rPr>
        <w:t>М. Амбаряну</w:t>
      </w:r>
      <w:r w:rsidRPr="00605AA5">
        <w:rPr>
          <w:rFonts w:ascii="GHEA Grapalat" w:hAnsi="GHEA Grapalat"/>
          <w:sz w:val="18"/>
          <w:szCs w:val="18"/>
          <w:lang w:val="ru-RU"/>
        </w:rPr>
        <w:t xml:space="preserve"> под кодом </w:t>
      </w:r>
      <w:r w:rsidR="00605AA5" w:rsidRPr="00605AA5">
        <w:rPr>
          <w:rFonts w:ascii="GHEA Grapalat" w:hAnsi="GHEA Grapalat" w:cs="Calibri"/>
          <w:b/>
          <w:sz w:val="18"/>
          <w:szCs w:val="18"/>
        </w:rPr>
        <w:t>AQ-GHTsDzB-</w:t>
      </w:r>
      <w:r w:rsidR="009E26B8">
        <w:rPr>
          <w:rFonts w:ascii="GHEA Grapalat" w:hAnsi="GHEA Grapalat" w:cs="Calibri"/>
          <w:b/>
          <w:sz w:val="18"/>
          <w:szCs w:val="18"/>
        </w:rPr>
        <w:t>25/39</w:t>
      </w:r>
      <w:r w:rsidRPr="00605AA5">
        <w:rPr>
          <w:rFonts w:ascii="GHEA Grapalat" w:hAnsi="GHEA Grapalat" w:cs="Calibri"/>
          <w:b/>
          <w:sz w:val="18"/>
          <w:szCs w:val="18"/>
        </w:rPr>
        <w:t>.</w:t>
      </w:r>
    </w:p>
    <w:p w:rsidR="00E332A8" w:rsidRPr="00605AA5" w:rsidRDefault="00E332A8" w:rsidP="00E332A8">
      <w:pPr>
        <w:widowControl w:val="0"/>
        <w:jc w:val="both"/>
        <w:rPr>
          <w:rFonts w:ascii="GHEA Grapalat" w:hAnsi="GHEA Grapalat"/>
          <w:spacing w:val="-6"/>
          <w:sz w:val="18"/>
          <w:szCs w:val="18"/>
        </w:rPr>
      </w:pPr>
    </w:p>
    <w:p w:rsidR="00E332A8" w:rsidRPr="00605AA5" w:rsidRDefault="00E332A8" w:rsidP="00E332A8">
      <w:pPr>
        <w:pStyle w:val="21"/>
        <w:tabs>
          <w:tab w:val="left" w:pos="900"/>
        </w:tabs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605AA5">
        <w:rPr>
          <w:rFonts w:ascii="GHEA Grapalat" w:hAnsi="GHEA Grapalat"/>
          <w:color w:val="000000" w:themeColor="text1"/>
          <w:sz w:val="18"/>
          <w:szCs w:val="18"/>
          <w:lang w:val="ru-RU"/>
        </w:rPr>
        <w:t xml:space="preserve">Адрес электронной почты </w:t>
      </w:r>
      <w:r w:rsidRPr="00605AA5">
        <w:rPr>
          <w:rFonts w:ascii="Helvetica" w:hAnsi="Helvetica" w:cs="Helvetica"/>
          <w:color w:val="5F6368"/>
          <w:sz w:val="18"/>
          <w:szCs w:val="18"/>
          <w:shd w:val="clear" w:color="auto" w:fill="FFFFFF"/>
          <w:lang w:val="af-ZA"/>
        </w:rPr>
        <w:t>armavirmunicipality.procurement@gmail.com</w:t>
      </w:r>
    </w:p>
    <w:p w:rsidR="00E332A8" w:rsidRPr="00605AA5" w:rsidRDefault="00E332A8" w:rsidP="00E332A8">
      <w:pPr>
        <w:pStyle w:val="a6"/>
        <w:ind w:firstLine="0"/>
        <w:rPr>
          <w:rFonts w:ascii="GHEA Grapalat" w:hAnsi="GHEA Grapalat"/>
          <w:color w:val="000000" w:themeColor="text1"/>
          <w:sz w:val="18"/>
          <w:szCs w:val="18"/>
          <w:u w:val="single"/>
          <w:lang w:val="af-ZA"/>
        </w:rPr>
      </w:pPr>
      <w:r w:rsidRPr="00605AA5">
        <w:rPr>
          <w:rFonts w:ascii="GHEA Grapalat" w:hAnsi="GHEA Grapalat"/>
          <w:color w:val="000000" w:themeColor="text1"/>
          <w:sz w:val="18"/>
          <w:szCs w:val="18"/>
          <w:lang w:val="ru-RU"/>
        </w:rPr>
        <w:t xml:space="preserve">Номер телефона </w:t>
      </w:r>
      <w:r w:rsidRPr="00605AA5">
        <w:rPr>
          <w:rFonts w:ascii="GHEA Grapalat" w:hAnsi="GHEA Grapalat"/>
          <w:color w:val="000000" w:themeColor="text1"/>
          <w:sz w:val="18"/>
          <w:szCs w:val="18"/>
          <w:u w:val="single"/>
          <w:lang w:val="af-ZA"/>
        </w:rPr>
        <w:t>+37455777828</w:t>
      </w:r>
    </w:p>
    <w:p w:rsidR="00E332A8" w:rsidRPr="00605AA5" w:rsidRDefault="00E332A8" w:rsidP="00E332A8">
      <w:pPr>
        <w:pStyle w:val="a6"/>
        <w:widowControl w:val="0"/>
        <w:ind w:firstLine="0"/>
        <w:rPr>
          <w:rFonts w:ascii="GHEA Grapalat" w:hAnsi="GHEA Grapalat"/>
          <w:sz w:val="18"/>
          <w:szCs w:val="18"/>
          <w:lang w:val="ru-RU"/>
        </w:rPr>
      </w:pPr>
    </w:p>
    <w:p w:rsidR="00E332A8" w:rsidRPr="00605AA5" w:rsidRDefault="00E332A8" w:rsidP="00E332A8">
      <w:pPr>
        <w:pStyle w:val="a6"/>
        <w:widowControl w:val="0"/>
        <w:ind w:firstLine="0"/>
        <w:rPr>
          <w:rFonts w:ascii="GHEA Grapalat" w:hAnsi="GHEA Grapalat"/>
          <w:sz w:val="18"/>
          <w:szCs w:val="18"/>
          <w:lang w:val="ru-RU"/>
        </w:rPr>
      </w:pPr>
      <w:r w:rsidRPr="00605AA5">
        <w:rPr>
          <w:rFonts w:ascii="GHEA Grapalat" w:hAnsi="GHEA Grapalat"/>
          <w:sz w:val="18"/>
          <w:szCs w:val="18"/>
          <w:lang w:val="ru-RU"/>
        </w:rPr>
        <w:t>Заказчик:  Муниципалитет города Армавир</w:t>
      </w:r>
    </w:p>
    <w:p w:rsidR="00E332A8" w:rsidRPr="00605AA5" w:rsidRDefault="00E332A8" w:rsidP="00E332A8">
      <w:pPr>
        <w:jc w:val="both"/>
        <w:rPr>
          <w:rFonts w:ascii="GHEA Grapalat" w:hAnsi="GHEA Grapalat" w:cs="Sylfaen"/>
          <w:sz w:val="18"/>
          <w:szCs w:val="18"/>
          <w:lang w:val="ru-RU"/>
        </w:rPr>
      </w:pPr>
    </w:p>
    <w:p w:rsidR="00E332A8" w:rsidRPr="00605AA5" w:rsidRDefault="00E332A8" w:rsidP="003526F5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332A8" w:rsidRPr="00605AA5" w:rsidRDefault="00E332A8" w:rsidP="003526F5">
      <w:pPr>
        <w:jc w:val="both"/>
        <w:rPr>
          <w:rFonts w:ascii="GHEA Grapalat" w:hAnsi="GHEA Grapalat"/>
          <w:sz w:val="18"/>
          <w:szCs w:val="18"/>
          <w:lang w:val="af-ZA"/>
        </w:rPr>
      </w:pPr>
    </w:p>
    <w:sectPr w:rsidR="00E332A8" w:rsidRPr="00605AA5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9AA" w:rsidRDefault="005369AA">
      <w:r>
        <w:separator/>
      </w:r>
    </w:p>
  </w:endnote>
  <w:endnote w:type="continuationSeparator" w:id="0">
    <w:p w:rsidR="005369AA" w:rsidRDefault="0053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500C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00CF" w:rsidRDefault="00D500C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500C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26B8">
      <w:rPr>
        <w:rStyle w:val="a9"/>
        <w:noProof/>
      </w:rPr>
      <w:t>1</w:t>
    </w:r>
    <w:r>
      <w:rPr>
        <w:rStyle w:val="a9"/>
      </w:rPr>
      <w:fldChar w:fldCharType="end"/>
    </w:r>
  </w:p>
  <w:p w:rsidR="00D500CF" w:rsidRDefault="00D500CF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9AA" w:rsidRDefault="005369AA">
      <w:r>
        <w:separator/>
      </w:r>
    </w:p>
  </w:footnote>
  <w:footnote w:type="continuationSeparator" w:id="0">
    <w:p w:rsidR="005369AA" w:rsidRDefault="00536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29C2"/>
    <w:rsid w:val="0004365B"/>
    <w:rsid w:val="0005765A"/>
    <w:rsid w:val="000606AF"/>
    <w:rsid w:val="00062BDF"/>
    <w:rsid w:val="00063D6E"/>
    <w:rsid w:val="000706DF"/>
    <w:rsid w:val="00075FE5"/>
    <w:rsid w:val="00082455"/>
    <w:rsid w:val="00084C9C"/>
    <w:rsid w:val="00090F3D"/>
    <w:rsid w:val="0009444C"/>
    <w:rsid w:val="00095DCC"/>
    <w:rsid w:val="000C210A"/>
    <w:rsid w:val="000C3E9B"/>
    <w:rsid w:val="000D3C84"/>
    <w:rsid w:val="000D5863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16C4"/>
    <w:rsid w:val="001B33E6"/>
    <w:rsid w:val="001B5912"/>
    <w:rsid w:val="001C13FF"/>
    <w:rsid w:val="001C220F"/>
    <w:rsid w:val="001C521B"/>
    <w:rsid w:val="001C578F"/>
    <w:rsid w:val="001F5BAF"/>
    <w:rsid w:val="00204571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C7FE4"/>
    <w:rsid w:val="002D667A"/>
    <w:rsid w:val="002E5131"/>
    <w:rsid w:val="002F50FC"/>
    <w:rsid w:val="00301137"/>
    <w:rsid w:val="00302445"/>
    <w:rsid w:val="003057F7"/>
    <w:rsid w:val="00306FFC"/>
    <w:rsid w:val="00307769"/>
    <w:rsid w:val="00307FA5"/>
    <w:rsid w:val="00315746"/>
    <w:rsid w:val="0031734F"/>
    <w:rsid w:val="00326947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6FB"/>
    <w:rsid w:val="00371957"/>
    <w:rsid w:val="00383CE9"/>
    <w:rsid w:val="0038605D"/>
    <w:rsid w:val="00386D81"/>
    <w:rsid w:val="003875C3"/>
    <w:rsid w:val="0039239E"/>
    <w:rsid w:val="003928E5"/>
    <w:rsid w:val="003A6DB7"/>
    <w:rsid w:val="003B24BE"/>
    <w:rsid w:val="003B2BED"/>
    <w:rsid w:val="003C0293"/>
    <w:rsid w:val="003C5361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39D3"/>
    <w:rsid w:val="00454284"/>
    <w:rsid w:val="00467A9D"/>
    <w:rsid w:val="00473936"/>
    <w:rsid w:val="00480FFF"/>
    <w:rsid w:val="004817D7"/>
    <w:rsid w:val="004831FC"/>
    <w:rsid w:val="00486700"/>
    <w:rsid w:val="0049353D"/>
    <w:rsid w:val="004945B6"/>
    <w:rsid w:val="0049679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08FF"/>
    <w:rsid w:val="00501E37"/>
    <w:rsid w:val="0051457D"/>
    <w:rsid w:val="00531EA4"/>
    <w:rsid w:val="005369AA"/>
    <w:rsid w:val="00544531"/>
    <w:rsid w:val="00547BB7"/>
    <w:rsid w:val="00547C0E"/>
    <w:rsid w:val="005568D8"/>
    <w:rsid w:val="005645A0"/>
    <w:rsid w:val="00565F1E"/>
    <w:rsid w:val="005676AA"/>
    <w:rsid w:val="00570201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05AA5"/>
    <w:rsid w:val="00613058"/>
    <w:rsid w:val="006220BA"/>
    <w:rsid w:val="00622A3A"/>
    <w:rsid w:val="00622FD5"/>
    <w:rsid w:val="00625505"/>
    <w:rsid w:val="0064019E"/>
    <w:rsid w:val="006447CA"/>
    <w:rsid w:val="00644FD7"/>
    <w:rsid w:val="0064542D"/>
    <w:rsid w:val="00652B69"/>
    <w:rsid w:val="006538D5"/>
    <w:rsid w:val="00655074"/>
    <w:rsid w:val="0065510B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D0279"/>
    <w:rsid w:val="006E2359"/>
    <w:rsid w:val="006E7768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8684B"/>
    <w:rsid w:val="007A3244"/>
    <w:rsid w:val="007A44B1"/>
    <w:rsid w:val="007A45DA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36F2F"/>
    <w:rsid w:val="0085107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1E7A"/>
    <w:rsid w:val="008A28DD"/>
    <w:rsid w:val="008A2E6B"/>
    <w:rsid w:val="008B206E"/>
    <w:rsid w:val="008C3DB4"/>
    <w:rsid w:val="008C6E70"/>
    <w:rsid w:val="008C7670"/>
    <w:rsid w:val="008D0B2F"/>
    <w:rsid w:val="008D4233"/>
    <w:rsid w:val="008D652C"/>
    <w:rsid w:val="008D68A8"/>
    <w:rsid w:val="008D78D4"/>
    <w:rsid w:val="008D7FA8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376EC"/>
    <w:rsid w:val="00940CA9"/>
    <w:rsid w:val="00946A66"/>
    <w:rsid w:val="00947E7C"/>
    <w:rsid w:val="009507AF"/>
    <w:rsid w:val="00960BDD"/>
    <w:rsid w:val="009626A9"/>
    <w:rsid w:val="00963AFC"/>
    <w:rsid w:val="00963C65"/>
    <w:rsid w:val="009706C8"/>
    <w:rsid w:val="00975599"/>
    <w:rsid w:val="009848BE"/>
    <w:rsid w:val="00993DD7"/>
    <w:rsid w:val="0099697A"/>
    <w:rsid w:val="009A118A"/>
    <w:rsid w:val="009A2DB7"/>
    <w:rsid w:val="009A5876"/>
    <w:rsid w:val="009B63BC"/>
    <w:rsid w:val="009B75F2"/>
    <w:rsid w:val="009C40FA"/>
    <w:rsid w:val="009D3A60"/>
    <w:rsid w:val="009E26B8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4C28"/>
    <w:rsid w:val="00AA557C"/>
    <w:rsid w:val="00AA698E"/>
    <w:rsid w:val="00AB1F7F"/>
    <w:rsid w:val="00AB253E"/>
    <w:rsid w:val="00AB2D08"/>
    <w:rsid w:val="00AD5F58"/>
    <w:rsid w:val="00AD622B"/>
    <w:rsid w:val="00AD695C"/>
    <w:rsid w:val="00AE1A5A"/>
    <w:rsid w:val="00AE44F0"/>
    <w:rsid w:val="00AE7C17"/>
    <w:rsid w:val="00B03308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3612A"/>
    <w:rsid w:val="00B45438"/>
    <w:rsid w:val="00B5440A"/>
    <w:rsid w:val="00B5525A"/>
    <w:rsid w:val="00B57845"/>
    <w:rsid w:val="00B62625"/>
    <w:rsid w:val="00B66269"/>
    <w:rsid w:val="00B7414D"/>
    <w:rsid w:val="00B85BA6"/>
    <w:rsid w:val="00B93629"/>
    <w:rsid w:val="00B97E95"/>
    <w:rsid w:val="00BB2B51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374DD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B6397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4FF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26D82"/>
    <w:rsid w:val="00E332A8"/>
    <w:rsid w:val="00E359C1"/>
    <w:rsid w:val="00E41B9F"/>
    <w:rsid w:val="00E476D2"/>
    <w:rsid w:val="00E54C8D"/>
    <w:rsid w:val="00E55F33"/>
    <w:rsid w:val="00E6028B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46EE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19F5"/>
    <w:rsid w:val="00F07934"/>
    <w:rsid w:val="00F10E98"/>
    <w:rsid w:val="00F11DDE"/>
    <w:rsid w:val="00F22D7A"/>
    <w:rsid w:val="00F23628"/>
    <w:rsid w:val="00F313A6"/>
    <w:rsid w:val="00F314F7"/>
    <w:rsid w:val="00F374C3"/>
    <w:rsid w:val="00F408C7"/>
    <w:rsid w:val="00F41F77"/>
    <w:rsid w:val="00F546D9"/>
    <w:rsid w:val="00F56E2F"/>
    <w:rsid w:val="00F570A9"/>
    <w:rsid w:val="00F606AE"/>
    <w:rsid w:val="00F60E8A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B7EDD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81EC52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basedOn w:val="a0"/>
    <w:link w:val="31"/>
    <w:rsid w:val="00570526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Default">
    <w:name w:val="Default"/>
    <w:rsid w:val="0078684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98</cp:revision>
  <cp:lastPrinted>2022-01-24T11:23:00Z</cp:lastPrinted>
  <dcterms:created xsi:type="dcterms:W3CDTF">2017-02-07T13:07:00Z</dcterms:created>
  <dcterms:modified xsi:type="dcterms:W3CDTF">2026-01-16T18:44:00Z</dcterms:modified>
</cp:coreProperties>
</file>